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315F2B">
        <w:rPr>
          <w:rFonts w:ascii="GHEA Grapalat" w:hAnsi="GHEA Grapalat"/>
          <w:i w:val="0"/>
          <w:sz w:val="24"/>
          <w:szCs w:val="24"/>
        </w:rPr>
        <w:t>12</w:t>
      </w:r>
      <w:r w:rsidR="0053419A">
        <w:rPr>
          <w:rFonts w:ascii="GHEA Grapalat" w:hAnsi="GHEA Grapalat"/>
          <w:i w:val="0"/>
          <w:sz w:val="24"/>
          <w:szCs w:val="24"/>
        </w:rPr>
        <w:t xml:space="preserve"> </w:t>
      </w:r>
      <w:r w:rsidR="00F61126">
        <w:rPr>
          <w:rFonts w:ascii="GHEA Grapalat" w:hAnsi="GHEA Grapalat"/>
          <w:i w:val="0"/>
          <w:sz w:val="24"/>
          <w:szCs w:val="24"/>
        </w:rPr>
        <w:t>February</w:t>
      </w:r>
      <w:r w:rsidR="0053419A">
        <w:rPr>
          <w:rFonts w:ascii="GHEA Grapalat" w:hAnsi="GHEA Grapalat"/>
          <w:i w:val="0"/>
          <w:sz w:val="24"/>
          <w:szCs w:val="24"/>
        </w:rPr>
        <w:t xml:space="preserve"> 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-GHAPDzB</w:t>
      </w:r>
      <w:r w:rsidR="00F61126" w:rsidRPr="00F61126">
        <w:rPr>
          <w:rFonts w:ascii="Arial" w:hAnsi="Arial" w:cs="Arial"/>
        </w:rPr>
        <w:t>-20/01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315F2B">
        <w:rPr>
          <w:rFonts w:ascii="GHEA Grapalat" w:hAnsi="GHEA Grapalat"/>
          <w:i w:val="0"/>
          <w:sz w:val="24"/>
          <w:szCs w:val="24"/>
        </w:rPr>
        <w:t xml:space="preserve">the </w:t>
      </w:r>
      <w:r w:rsidR="00315F2B" w:rsidRPr="00315F2B">
        <w:rPr>
          <w:rFonts w:ascii="GHEA Grapalat" w:hAnsi="GHEA Grapalat"/>
          <w:i w:val="0"/>
          <w:sz w:val="24"/>
          <w:szCs w:val="24"/>
        </w:rPr>
        <w:t xml:space="preserve">works </w:t>
      </w:r>
      <w:r w:rsidR="00315F2B">
        <w:rPr>
          <w:rFonts w:ascii="GHEA Grapalat" w:hAnsi="GHEA Grapalat"/>
          <w:i w:val="0"/>
          <w:sz w:val="24"/>
          <w:szCs w:val="24"/>
        </w:rPr>
        <w:t xml:space="preserve">of </w:t>
      </w:r>
      <w:r w:rsidR="00315F2B" w:rsidRPr="00315F2B">
        <w:rPr>
          <w:rFonts w:ascii="GHEA Grapalat" w:hAnsi="GHEA Grapalat"/>
          <w:i w:val="0"/>
          <w:sz w:val="24"/>
          <w:szCs w:val="24"/>
        </w:rPr>
        <w:t>asphalt restoration</w:t>
      </w:r>
      <w:r w:rsidR="00315F2B">
        <w:rPr>
          <w:rFonts w:ascii="GHEA Grapalat" w:hAnsi="GHEA Grapalat"/>
          <w:i w:val="0"/>
          <w:sz w:val="24"/>
          <w:szCs w:val="24"/>
        </w:rPr>
        <w:t xml:space="preserve"> /</w:t>
      </w:r>
      <w:r w:rsidR="00315F2B" w:rsidRPr="00315F2B">
        <w:rPr>
          <w:rFonts w:ascii="GHEA Grapalat" w:hAnsi="GHEA Grapalat"/>
          <w:i w:val="0"/>
          <w:sz w:val="24"/>
          <w:szCs w:val="24"/>
        </w:rPr>
        <w:t>in different part</w:t>
      </w:r>
      <w:r w:rsidR="00315F2B">
        <w:rPr>
          <w:rFonts w:ascii="GHEA Grapalat" w:hAnsi="GHEA Grapalat"/>
          <w:i w:val="0"/>
          <w:sz w:val="24"/>
          <w:szCs w:val="24"/>
        </w:rPr>
        <w:t>s/</w:t>
      </w:r>
      <w:r w:rsidR="00315F2B" w:rsidRPr="00315F2B">
        <w:rPr>
          <w:rFonts w:ascii="GHEA Grapalat" w:hAnsi="GHEA Grapalat"/>
          <w:i w:val="0"/>
          <w:sz w:val="24"/>
          <w:szCs w:val="24"/>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lastRenderedPageBreak/>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315F2B">
        <w:rPr>
          <w:rFonts w:ascii="GHEA Grapalat" w:hAnsi="GHEA Grapalat"/>
          <w:i w:val="0"/>
          <w:sz w:val="24"/>
          <w:szCs w:val="24"/>
        </w:rPr>
        <w:t>19</w:t>
      </w:r>
      <w:r w:rsidR="00302EE4">
        <w:rPr>
          <w:rFonts w:ascii="GHEA Grapalat" w:hAnsi="GHEA Grapalat"/>
          <w:i w:val="0"/>
          <w:sz w:val="24"/>
          <w:szCs w:val="24"/>
        </w:rPr>
        <w:t xml:space="preserve">  </w:t>
      </w:r>
      <w:r w:rsidR="008834E5">
        <w:rPr>
          <w:rFonts w:ascii="GHEA Grapalat" w:hAnsi="GHEA Grapalat"/>
          <w:i w:val="0"/>
          <w:sz w:val="24"/>
          <w:szCs w:val="24"/>
        </w:rPr>
        <w:t>February</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11</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755" w:rsidRDefault="00391755">
      <w:r>
        <w:separator/>
      </w:r>
    </w:p>
  </w:endnote>
  <w:endnote w:type="continuationSeparator" w:id="1">
    <w:p w:rsidR="00391755" w:rsidRDefault="0039175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755" w:rsidRDefault="00391755">
      <w:r>
        <w:separator/>
      </w:r>
    </w:p>
  </w:footnote>
  <w:footnote w:type="continuationSeparator" w:id="1">
    <w:p w:rsidR="00391755" w:rsidRDefault="00391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5F2B"/>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755"/>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912"/>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510</Words>
  <Characters>2910</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16</cp:revision>
  <cp:lastPrinted>2017-05-25T05:52:00Z</cp:lastPrinted>
  <dcterms:created xsi:type="dcterms:W3CDTF">2017-09-25T08:25:00Z</dcterms:created>
  <dcterms:modified xsi:type="dcterms:W3CDTF">2020-02-11T10:19:00Z</dcterms:modified>
</cp:coreProperties>
</file>